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566"/>
        <w:gridCol w:w="4208"/>
      </w:tblGrid>
      <w:tr w:rsidR="00F06008" w:rsidRPr="00120B74" w14:paraId="2DE4EF4B" w14:textId="77777777" w:rsidTr="006F612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5E563" w14:textId="77777777" w:rsidR="00F06008" w:rsidRPr="00120B74" w:rsidRDefault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0B74">
              <w:rPr>
                <w:rFonts w:ascii="Arial" w:hAnsi="Arial"/>
                <w:color w:val="000000"/>
                <w:sz w:val="16"/>
              </w:rPr>
              <w:t>Name and address of the tenderer</w:t>
            </w:r>
          </w:p>
          <w:p w14:paraId="042DE0A8" w14:textId="77777777" w:rsidR="00F06008" w:rsidRPr="00120B74" w:rsidRDefault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0B74">
              <w:rPr>
                <w:rFonts w:ascii="Arial" w:hAnsi="Arial"/>
                <w:color w:val="000000"/>
                <w:sz w:val="16"/>
              </w:rPr>
              <w:t>(Company name according to Commercial 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050C4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750D5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06008" w:rsidRPr="00120B74" w14:paraId="119ADF80" w14:textId="77777777" w:rsidTr="006F612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CEA03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A3FCB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23"/>
              <w:gridCol w:w="2441"/>
            </w:tblGrid>
            <w:tr w:rsidR="00F06008" w:rsidRPr="00120B74" w14:paraId="75DD6D49" w14:textId="77777777" w:rsidTr="007C2F89">
              <w:trPr>
                <w:trHeight w:val="244"/>
              </w:trPr>
              <w:tc>
                <w:tcPr>
                  <w:tcW w:w="152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1E2C41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Place:</w:t>
                  </w: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94ADD4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659F5E28" w14:textId="77777777" w:rsidTr="007C2F89">
              <w:trPr>
                <w:trHeight w:val="228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69077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Date: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D10450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24CFAE3A" w14:textId="77777777" w:rsidTr="007C2F89">
              <w:trPr>
                <w:trHeight w:val="228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C105B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Tel.: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3C3525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1314F081" w14:textId="77777777" w:rsidTr="007C2F89">
              <w:trPr>
                <w:trHeight w:val="244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5B9C1E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Fax: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811BD1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353455A6" w14:textId="77777777" w:rsidTr="007C2F89">
              <w:trPr>
                <w:trHeight w:val="228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5B3498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Email: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FD79BF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2E57F03A" w14:textId="77777777" w:rsidTr="007C2F89">
              <w:trPr>
                <w:trHeight w:val="228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C6A329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VAT ID no.: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6E3E46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410CB966" w14:textId="77777777" w:rsidTr="007C2F89">
              <w:trPr>
                <w:trHeight w:val="472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A7B104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Commercial Register number: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3EDF64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3495B3C4" w14:textId="77777777" w:rsidTr="007C2F89">
              <w:trPr>
                <w:trHeight w:val="472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314F22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Court of Registration: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B58400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06008" w:rsidRPr="00120B74" w14:paraId="26623250" w14:textId="77777777" w:rsidTr="007C2F89">
              <w:trPr>
                <w:trHeight w:val="686"/>
              </w:trPr>
              <w:tc>
                <w:tcPr>
                  <w:tcW w:w="1523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1E2FC8" w14:textId="77777777" w:rsidR="00F06008" w:rsidRPr="00120B74" w:rsidRDefault="006F61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20B74">
                    <w:rPr>
                      <w:rFonts w:ascii="Arial" w:hAnsi="Arial"/>
                      <w:color w:val="000000"/>
                      <w:sz w:val="20"/>
                    </w:rPr>
                    <w:t>Institute for Federal Real Estate no.:</w:t>
                  </w:r>
                </w:p>
              </w:tc>
              <w:tc>
                <w:tcPr>
                  <w:tcW w:w="244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1BF3BC" w14:textId="77777777" w:rsidR="00F06008" w:rsidRPr="00120B74" w:rsidRDefault="00F060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030F7B0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6008" w:rsidRPr="00120B74" w14:paraId="2246293E" w14:textId="77777777" w:rsidTr="006F612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CECB1" w14:textId="77777777" w:rsidR="00F06008" w:rsidRPr="00120B74" w:rsidRDefault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0B74">
              <w:rPr>
                <w:rFonts w:ascii="Arial" w:hAnsi="Arial"/>
                <w:color w:val="000000"/>
                <w:sz w:val="16"/>
              </w:rPr>
              <w:t>(Name and address of contracting authority)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12F2C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B81FA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6008" w:rsidRPr="00120B74" w14:paraId="1AD69D57" w14:textId="77777777" w:rsidTr="006F612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8E5B2" w14:textId="77777777" w:rsidR="00F06008" w:rsidRPr="009C102E" w:rsidRDefault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C102E">
              <w:rPr>
                <w:rFonts w:ascii="Arial" w:hAnsi="Arial"/>
                <w:sz w:val="20"/>
              </w:rPr>
              <w:t>German Institute for</w:t>
            </w:r>
            <w:r w:rsidRPr="009C102E">
              <w:rPr>
                <w:rFonts w:ascii="Arial" w:hAnsi="Arial" w:cs="Arial"/>
                <w:sz w:val="20"/>
                <w:szCs w:val="20"/>
              </w:rPr>
              <w:br/>
            </w:r>
            <w:r w:rsidRPr="009C102E">
              <w:rPr>
                <w:rFonts w:ascii="Arial" w:hAnsi="Arial"/>
                <w:sz w:val="20"/>
              </w:rPr>
              <w:t>Development Evaluation</w:t>
            </w:r>
          </w:p>
          <w:p w14:paraId="0280C405" w14:textId="77777777" w:rsidR="006F6121" w:rsidRPr="009C102E" w:rsidRDefault="006F6121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C102E">
              <w:rPr>
                <w:rFonts w:ascii="Arial" w:hAnsi="Arial"/>
                <w:sz w:val="20"/>
              </w:rPr>
              <w:t>Fritz-Schäffer-Str. 26</w:t>
            </w:r>
          </w:p>
          <w:p w14:paraId="20ECAC17" w14:textId="77777777" w:rsidR="00F06008" w:rsidRPr="00120B74" w:rsidRDefault="006F6121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02E">
              <w:rPr>
                <w:rFonts w:ascii="Arial" w:hAnsi="Arial"/>
                <w:sz w:val="20"/>
              </w:rPr>
              <w:t>53113 Bonn, Germany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2B1A5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5D5C4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06008" w:rsidRPr="00120B74" w14:paraId="540782EA" w14:textId="77777777" w:rsidTr="006F6121">
        <w:trPr>
          <w:trHeight w:val="283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EE3FA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CD1B2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59EBD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6008" w:rsidRPr="00120B74" w14:paraId="1B390A1E" w14:textId="77777777">
        <w:trPr>
          <w:trHeight w:val="57"/>
        </w:trPr>
        <w:tc>
          <w:tcPr>
            <w:tcW w:w="95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62512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6008" w:rsidRPr="00120B74" w14:paraId="73C56C72" w14:textId="77777777">
        <w:tc>
          <w:tcPr>
            <w:tcW w:w="959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5EDEC" w14:textId="77777777" w:rsidR="00F06008" w:rsidRPr="00120B74" w:rsidRDefault="006F6121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0B74">
              <w:rPr>
                <w:rFonts w:ascii="Arial" w:hAnsi="Arial"/>
                <w:b/>
                <w:color w:val="000000"/>
                <w:sz w:val="20"/>
              </w:rPr>
              <w:t>Annex to the Letter of Tender</w:t>
            </w:r>
          </w:p>
        </w:tc>
      </w:tr>
      <w:tr w:rsidR="00F06008" w:rsidRPr="00120B74" w14:paraId="233F1691" w14:textId="77777777">
        <w:trPr>
          <w:trHeight w:val="283"/>
        </w:trPr>
        <w:tc>
          <w:tcPr>
            <w:tcW w:w="959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E3909" w14:textId="77777777" w:rsidR="00F06008" w:rsidRPr="00120B7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06008" w:rsidRPr="00120B74" w14:paraId="6E604849" w14:textId="77777777">
        <w:trPr>
          <w:trHeight w:val="283"/>
        </w:trPr>
        <w:tc>
          <w:tcPr>
            <w:tcW w:w="959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E9A3D" w14:textId="77777777" w:rsidR="007A0DB6" w:rsidRPr="007A0DB6" w:rsidRDefault="006F6121" w:rsidP="007A0DB6">
            <w:pPr>
              <w:pStyle w:val="Hervorheben"/>
              <w:spacing w:line="276" w:lineRule="auto"/>
              <w:rPr>
                <w:rFonts w:ascii="Arial" w:hAnsi="Arial"/>
                <w:b/>
                <w:bCs/>
                <w:color w:val="000000"/>
                <w:sz w:val="20"/>
              </w:rPr>
            </w:pPr>
            <w:r w:rsidRPr="00120B74">
              <w:rPr>
                <w:rFonts w:ascii="Arial" w:hAnsi="Arial"/>
                <w:color w:val="000000"/>
                <w:sz w:val="20"/>
              </w:rPr>
              <w:t>Designation of service:</w:t>
            </w:r>
            <w:r w:rsidR="007C2F89" w:rsidRPr="002808D3">
              <w:rPr>
                <w:rFonts w:cstheme="minorHAnsi"/>
                <w:b/>
                <w:color w:val="5B9BD5" w:themeColor="accent1"/>
                <w:sz w:val="28"/>
              </w:rPr>
              <w:t xml:space="preserve"> </w:t>
            </w:r>
            <w:r w:rsidR="007A0DB6" w:rsidRPr="007A0DB6">
              <w:rPr>
                <w:rFonts w:ascii="Arial" w:hAnsi="Arial"/>
                <w:b/>
                <w:bCs/>
                <w:color w:val="000000"/>
                <w:sz w:val="20"/>
              </w:rPr>
              <w:t>Literature and secondary data review: identifying impact pathways from deforestation-free supply chains to forest conservation</w:t>
            </w:r>
          </w:p>
          <w:p w14:paraId="3F04CAF1" w14:textId="77777777" w:rsidR="008645D7" w:rsidRPr="00120B74" w:rsidRDefault="0086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EA4BC1" w14:textId="41858FE9" w:rsidR="008645D7" w:rsidRPr="00120B74" w:rsidRDefault="0086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0B74">
              <w:rPr>
                <w:rFonts w:ascii="Arial" w:hAnsi="Arial"/>
                <w:color w:val="000000"/>
                <w:sz w:val="20"/>
              </w:rPr>
              <w:t>Award number</w:t>
            </w:r>
            <w:r w:rsidR="007C2F89">
              <w:rPr>
                <w:rFonts w:ascii="Arial" w:hAnsi="Arial"/>
                <w:color w:val="000000"/>
                <w:sz w:val="20"/>
              </w:rPr>
              <w:t>: 2025_0</w:t>
            </w:r>
            <w:r w:rsidR="007A0DB6">
              <w:rPr>
                <w:rFonts w:ascii="Arial" w:hAnsi="Arial"/>
                <w:color w:val="000000"/>
                <w:sz w:val="20"/>
              </w:rPr>
              <w:t>057</w:t>
            </w:r>
            <w:r w:rsidR="007C2F89">
              <w:rPr>
                <w:rFonts w:ascii="Arial" w:hAnsi="Arial"/>
                <w:color w:val="000000"/>
                <w:sz w:val="20"/>
              </w:rPr>
              <w:t>_EVA2</w:t>
            </w:r>
          </w:p>
          <w:p w14:paraId="7868FA89" w14:textId="77777777" w:rsidR="006F6121" w:rsidRPr="00120B74" w:rsidRDefault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6008" w:rsidRPr="00B12BCC" w14:paraId="16BEA965" w14:textId="77777777">
        <w:trPr>
          <w:trHeight w:val="283"/>
        </w:trPr>
        <w:tc>
          <w:tcPr>
            <w:tcW w:w="959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215B9" w14:textId="77777777" w:rsidR="00F06008" w:rsidRPr="00BE4C54" w:rsidRDefault="00F0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6C84820" w14:textId="77777777" w:rsidR="00F8306B" w:rsidRPr="00BE4C54" w:rsidRDefault="00F8306B" w:rsidP="00F83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4C5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Pr="00BE4C54">
              <w:rPr>
                <w:rFonts w:ascii="Arial" w:hAnsi="Arial" w:cs="Arial"/>
                <w:sz w:val="20"/>
                <w:szCs w:val="20"/>
              </w:rPr>
              <w:tab/>
            </w:r>
            <w:r w:rsidRPr="00BE4C54">
              <w:rPr>
                <w:rFonts w:ascii="Arial" w:hAnsi="Arial" w:cs="Arial"/>
                <w:color w:val="000000"/>
                <w:sz w:val="20"/>
                <w:szCs w:val="20"/>
              </w:rPr>
              <w:t>Acknowledgement of the basis of the contract</w:t>
            </w:r>
          </w:p>
          <w:p w14:paraId="7C83DF72" w14:textId="77777777" w:rsidR="00F8306B" w:rsidRPr="00BE4C54" w:rsidRDefault="00F8306B" w:rsidP="00F83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2000F0" w14:textId="77777777" w:rsidR="00F8306B" w:rsidRPr="00BE4C54" w:rsidRDefault="00F8306B" w:rsidP="00F83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4C54">
              <w:rPr>
                <w:rFonts w:ascii="Arial" w:hAnsi="Arial" w:cs="Arial"/>
                <w:color w:val="000000"/>
                <w:sz w:val="20"/>
                <w:szCs w:val="20"/>
              </w:rPr>
              <w:t>My/our tender includes the following documents:</w:t>
            </w:r>
          </w:p>
          <w:p w14:paraId="322FA42B" w14:textId="2D3D9DCD" w:rsidR="007A0DB6" w:rsidRDefault="0007474B" w:rsidP="007A0DB6">
            <w:pPr>
              <w:pStyle w:val="Listenabsatz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12BCC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F8306B" w:rsidRPr="00B12BCC">
              <w:rPr>
                <w:rFonts w:ascii="Arial" w:hAnsi="Arial" w:cs="Arial"/>
                <w:color w:val="000000"/>
                <w:sz w:val="20"/>
                <w:szCs w:val="20"/>
              </w:rPr>
              <w:t>he</w:t>
            </w:r>
            <w:proofErr w:type="spellEnd"/>
            <w:r w:rsidR="00F8306B" w:rsidRPr="00B12BCC">
              <w:rPr>
                <w:rFonts w:ascii="Arial" w:hAnsi="Arial" w:cs="Arial"/>
                <w:color w:val="000000"/>
                <w:sz w:val="20"/>
                <w:szCs w:val="20"/>
              </w:rPr>
              <w:t xml:space="preserve"> provided tender form, completed in full and bearing the name of the declaring party in text</w:t>
            </w:r>
            <w:r w:rsidR="00022368" w:rsidRPr="00B12BC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8306B" w:rsidRPr="00B12BCC">
              <w:rPr>
                <w:rFonts w:ascii="Arial" w:hAnsi="Arial" w:cs="Arial"/>
                <w:color w:val="000000"/>
                <w:sz w:val="20"/>
                <w:szCs w:val="20"/>
              </w:rPr>
              <w:t>form;</w:t>
            </w:r>
            <w:r w:rsidR="007A0DB6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  <w:p w14:paraId="2E2E921E" w14:textId="0E822770" w:rsidR="00B12BCC" w:rsidRPr="007A0DB6" w:rsidRDefault="00F8306B" w:rsidP="007A0DB6">
            <w:pPr>
              <w:pStyle w:val="Listenabsatz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DB6">
              <w:rPr>
                <w:rFonts w:ascii="Arial" w:hAnsi="Arial" w:cs="Arial"/>
                <w:color w:val="000000"/>
                <w:sz w:val="20"/>
                <w:szCs w:val="20"/>
              </w:rPr>
              <w:t>the contract for the project</w:t>
            </w:r>
            <w:r w:rsidR="006710AD" w:rsidRPr="007A0DB6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 w:bidi="ar-SA"/>
              </w:rPr>
              <w:t>: “</w:t>
            </w:r>
            <w:r w:rsidR="007A0DB6" w:rsidRPr="007A0DB6">
              <w:rPr>
                <w:rFonts w:ascii="Arial" w:hAnsi="Arial" w:cs="Arial"/>
                <w:color w:val="000000"/>
                <w:sz w:val="20"/>
                <w:szCs w:val="20"/>
              </w:rPr>
              <w:t>Evaluation of German development cooperation support for deforestation-free supply chains</w:t>
            </w:r>
            <w:r w:rsidR="006710AD" w:rsidRPr="007A0DB6">
              <w:rPr>
                <w:rFonts w:ascii="Arial" w:hAnsi="Arial" w:cs="Arial"/>
                <w:color w:val="000000"/>
                <w:sz w:val="20"/>
                <w:szCs w:val="20"/>
              </w:rPr>
              <w:t>”</w:t>
            </w:r>
            <w:r w:rsidR="007A0DB6" w:rsidRPr="007A0D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A0DB6">
              <w:rPr>
                <w:rFonts w:ascii="Arial" w:hAnsi="Arial" w:cs="Arial"/>
                <w:color w:val="000000"/>
                <w:sz w:val="20"/>
                <w:szCs w:val="20"/>
              </w:rPr>
              <w:t xml:space="preserve">in the version specified by the contracting </w:t>
            </w:r>
            <w:proofErr w:type="gramStart"/>
            <w:r w:rsidRPr="007A0DB6">
              <w:rPr>
                <w:rFonts w:ascii="Arial" w:hAnsi="Arial" w:cs="Arial"/>
                <w:color w:val="000000"/>
                <w:sz w:val="20"/>
                <w:szCs w:val="20"/>
              </w:rPr>
              <w:t>authority;</w:t>
            </w:r>
            <w:proofErr w:type="gramEnd"/>
            <w:r w:rsidR="00445E43" w:rsidRPr="007A0D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1252A7C" w14:textId="010C6D82" w:rsidR="00445E43" w:rsidRPr="00B12BCC" w:rsidRDefault="000A7E28" w:rsidP="007A0DB6">
            <w:pPr>
              <w:pStyle w:val="TitelVerzeichnisse"/>
              <w:numPr>
                <w:ilvl w:val="0"/>
                <w:numId w:val="6"/>
              </w:numPr>
              <w:rPr>
                <w:rFonts w:ascii="Arial" w:eastAsiaTheme="minorEastAsia" w:hAnsi="Arial" w:cs="Arial"/>
                <w:b w:val="0"/>
                <w:color w:val="000000"/>
                <w:sz w:val="20"/>
                <w:szCs w:val="20"/>
                <w:lang w:val="en-GB" w:eastAsia="en-GB" w:bidi="en-GB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</w:t>
            </w:r>
            <w:r w:rsidR="00F8306B" w:rsidRPr="00B12BCC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he Terms of Reference for the project</w:t>
            </w:r>
            <w:r w:rsidR="007A0DB6" w:rsidRPr="007A0DB6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7A0DB6" w:rsidRPr="009D5B9F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en-US"/>
              </w:rPr>
              <w:t>“</w:t>
            </w:r>
            <w:r w:rsidR="007A0DB6" w:rsidRPr="009D5B9F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en-US"/>
              </w:rPr>
              <w:t>Evaluation of German development cooperation support for deforestation-free supply chains</w:t>
            </w:r>
            <w:r w:rsidR="00445E43" w:rsidRPr="009D5B9F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en-GB"/>
              </w:rPr>
              <w:t>”</w:t>
            </w:r>
            <w:r w:rsidR="00445E43" w:rsidRPr="00B12BCC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br/>
            </w:r>
          </w:p>
          <w:p w14:paraId="35F2714B" w14:textId="5CEFA8A2" w:rsidR="005D688B" w:rsidRPr="00B12BCC" w:rsidRDefault="005D688B" w:rsidP="007A0DB6">
            <w:pPr>
              <w:pStyle w:val="Listenabsatz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2BCC">
              <w:rPr>
                <w:rFonts w:ascii="Arial" w:hAnsi="Arial" w:cs="Arial"/>
                <w:color w:val="000000"/>
                <w:sz w:val="20"/>
                <w:szCs w:val="20"/>
              </w:rPr>
              <w:t>General Terms and Conditions of Contract</w:t>
            </w:r>
            <w:r w:rsidRPr="00B12BC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9D4E1C6" w14:textId="77777777" w:rsidR="005D688B" w:rsidRPr="00B12BCC" w:rsidRDefault="005D688B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51949A" w14:textId="77777777" w:rsidR="006F6121" w:rsidRPr="00B12BCC" w:rsidRDefault="006F6121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6008" w:rsidRPr="00120B74" w14:paraId="4613A5D1" w14:textId="77777777" w:rsidTr="006F6121">
        <w:trPr>
          <w:cantSplit/>
          <w:trHeight w:val="1480"/>
        </w:trPr>
        <w:tc>
          <w:tcPr>
            <w:tcW w:w="959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54C2D" w14:textId="77777777" w:rsidR="006F6121" w:rsidRPr="00120B74" w:rsidRDefault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0B74">
              <w:rPr>
                <w:rFonts w:ascii="Arial" w:hAnsi="Arial"/>
                <w:color w:val="000000"/>
                <w:sz w:val="20"/>
              </w:rPr>
              <w:t>Signature (for written tender)</w:t>
            </w:r>
          </w:p>
          <w:p w14:paraId="4DF834EF" w14:textId="77777777" w:rsidR="00F06008" w:rsidRPr="00120B74" w:rsidRDefault="00F06008" w:rsidP="006F6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6008" w:rsidRPr="00120B74" w14:paraId="4F1BE23F" w14:textId="77777777">
        <w:trPr>
          <w:cantSplit/>
          <w:trHeight w:val="2267"/>
        </w:trPr>
        <w:tc>
          <w:tcPr>
            <w:tcW w:w="9592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D1977" w14:textId="77777777" w:rsidR="006F6121" w:rsidRPr="00120B74" w:rsidRDefault="006F6121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0B74">
              <w:rPr>
                <w:rFonts w:ascii="Arial" w:hAnsi="Arial"/>
                <w:color w:val="000000"/>
                <w:sz w:val="20"/>
              </w:rPr>
              <w:lastRenderedPageBreak/>
              <w:t>Authorisation to represent</w:t>
            </w:r>
          </w:p>
          <w:p w14:paraId="2956E291" w14:textId="77777777" w:rsidR="006F6121" w:rsidRPr="00120B74" w:rsidRDefault="006F6121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3EA3BB" w14:textId="77777777" w:rsidR="00F06008" w:rsidRPr="00120B74" w:rsidRDefault="006F6121" w:rsidP="006F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20B74">
              <w:rPr>
                <w:rFonts w:ascii="Arial" w:hAnsi="Arial"/>
                <w:color w:val="000000"/>
                <w:sz w:val="20"/>
              </w:rPr>
              <w:t>NB: The tender must include the first and last name of the declaring party at this point (text form within the meaning of Section 126b of the German Civil Code – BGB). If the tender is submitted by a company, the declaring party must be authorised to represent the tendering company in legal affairs. A signature is expressly not required for the effective submission of a tender. If a signature is nevertheless provided, it is essential to ensure that the signature is legible; in case of doubt, the name of the declaring party must also be indicated in plain text. Caution: If the name of the declaring party is not indicated above, the tender shall be deemed not to have been submitted and shall be excluded from the procedure!</w:t>
            </w:r>
          </w:p>
        </w:tc>
      </w:tr>
    </w:tbl>
    <w:p w14:paraId="7BC37641" w14:textId="77777777" w:rsidR="00F06008" w:rsidRPr="00120B74" w:rsidRDefault="00F060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SV_RefID_PageTotal"/>
      <w:bookmarkEnd w:id="0"/>
    </w:p>
    <w:sectPr w:rsidR="00F06008" w:rsidRPr="00120B74" w:rsidSect="00A45789">
      <w:headerReference w:type="default" r:id="rId10"/>
      <w:footerReference w:type="default" r:id="rId11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A28E" w14:textId="77777777" w:rsidR="007C2F89" w:rsidRDefault="007C2F89">
      <w:pPr>
        <w:spacing w:after="0" w:line="240" w:lineRule="auto"/>
      </w:pPr>
      <w:r>
        <w:separator/>
      </w:r>
    </w:p>
  </w:endnote>
  <w:endnote w:type="continuationSeparator" w:id="0">
    <w:p w14:paraId="707E1A17" w14:textId="77777777" w:rsidR="007C2F89" w:rsidRDefault="007C2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F06008" w14:paraId="447D3439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C3B92D7" w14:textId="77777777" w:rsidR="00F06008" w:rsidRDefault="00F060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F06008" w14:paraId="65C5C2E9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2493AC3" w14:textId="77777777" w:rsidR="00F06008" w:rsidRDefault="00F060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E600C54" w14:textId="77777777" w:rsidR="00F06008" w:rsidRDefault="00F060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</w:tr>
    <w:tr w:rsidR="00F06008" w14:paraId="3E3E111A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ED36106" w14:textId="77777777" w:rsidR="00F06008" w:rsidRDefault="00F060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BF54" w14:textId="77777777" w:rsidR="007C2F89" w:rsidRDefault="007C2F89">
      <w:pPr>
        <w:spacing w:after="0" w:line="240" w:lineRule="auto"/>
      </w:pPr>
      <w:r>
        <w:separator/>
      </w:r>
    </w:p>
  </w:footnote>
  <w:footnote w:type="continuationSeparator" w:id="0">
    <w:p w14:paraId="3BA53CE5" w14:textId="77777777" w:rsidR="007C2F89" w:rsidRDefault="007C2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F06008" w14:paraId="34C1647A" w14:textId="77777777" w:rsidTr="006F6121">
      <w:trPr>
        <w:trHeight w:val="122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1C38490" w14:textId="77777777" w:rsidR="00F06008" w:rsidRDefault="00F060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</w:p>
      </w:tc>
    </w:tr>
    <w:tr w:rsidR="00F06008" w14:paraId="5FC13B1B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A385FD4" w14:textId="77777777" w:rsidR="00F06008" w:rsidRDefault="00F060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</w:p>
      </w:tc>
    </w:tr>
    <w:tr w:rsidR="00F06008" w14:paraId="4E8D35FA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30554A7" w14:textId="77777777" w:rsidR="00F06008" w:rsidRDefault="00F060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E970B7"/>
    <w:multiLevelType w:val="singleLevel"/>
    <w:tmpl w:val="1DF42503"/>
    <w:lvl w:ilvl="0">
      <w:numFmt w:val="decimal"/>
      <w:lvlText w:val="•"/>
      <w:lvlJc w:val="left"/>
    </w:lvl>
  </w:abstractNum>
  <w:abstractNum w:abstractNumId="1" w15:restartNumberingAfterBreak="0">
    <w:nsid w:val="98F8BA3E"/>
    <w:multiLevelType w:val="singleLevel"/>
    <w:tmpl w:val="C812A76D"/>
    <w:lvl w:ilvl="0">
      <w:numFmt w:val="decimal"/>
      <w:lvlText w:val="•"/>
      <w:lvlJc w:val="left"/>
    </w:lvl>
  </w:abstractNum>
  <w:abstractNum w:abstractNumId="2" w15:restartNumberingAfterBreak="0">
    <w:nsid w:val="1D811822"/>
    <w:multiLevelType w:val="hybridMultilevel"/>
    <w:tmpl w:val="2DC43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0259B"/>
    <w:multiLevelType w:val="hybridMultilevel"/>
    <w:tmpl w:val="C1E04C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DCD2B"/>
    <w:multiLevelType w:val="singleLevel"/>
    <w:tmpl w:val="40B5F04B"/>
    <w:lvl w:ilvl="0">
      <w:numFmt w:val="decimal"/>
      <w:lvlText w:val="•"/>
      <w:lvlJc w:val="left"/>
    </w:lvl>
  </w:abstractNum>
  <w:abstractNum w:abstractNumId="5" w15:restartNumberingAfterBreak="0">
    <w:nsid w:val="72BA2320"/>
    <w:multiLevelType w:val="hybridMultilevel"/>
    <w:tmpl w:val="5CEA0408"/>
    <w:lvl w:ilvl="0" w:tplc="5302E958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144436">
    <w:abstractNumId w:val="0"/>
  </w:num>
  <w:num w:numId="2" w16cid:durableId="137306625">
    <w:abstractNumId w:val="1"/>
  </w:num>
  <w:num w:numId="3" w16cid:durableId="1648704969">
    <w:abstractNumId w:val="4"/>
  </w:num>
  <w:num w:numId="4" w16cid:durableId="1699693606">
    <w:abstractNumId w:val="2"/>
  </w:num>
  <w:num w:numId="5" w16cid:durableId="1489589604">
    <w:abstractNumId w:val="5"/>
  </w:num>
  <w:num w:numId="6" w16cid:durableId="11392993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F89"/>
    <w:rsid w:val="00022368"/>
    <w:rsid w:val="0007474B"/>
    <w:rsid w:val="000A7E28"/>
    <w:rsid w:val="00120B74"/>
    <w:rsid w:val="001715D2"/>
    <w:rsid w:val="00183BFE"/>
    <w:rsid w:val="002F2B8D"/>
    <w:rsid w:val="00322445"/>
    <w:rsid w:val="00444C1D"/>
    <w:rsid w:val="00445E43"/>
    <w:rsid w:val="00460DD7"/>
    <w:rsid w:val="00547D06"/>
    <w:rsid w:val="005D0D9B"/>
    <w:rsid w:val="005D3FBF"/>
    <w:rsid w:val="005D688B"/>
    <w:rsid w:val="005F643F"/>
    <w:rsid w:val="006710AD"/>
    <w:rsid w:val="006F6121"/>
    <w:rsid w:val="007A0DB6"/>
    <w:rsid w:val="007C26FB"/>
    <w:rsid w:val="007C2F89"/>
    <w:rsid w:val="008645D7"/>
    <w:rsid w:val="009C102E"/>
    <w:rsid w:val="009D5B9F"/>
    <w:rsid w:val="00A2301A"/>
    <w:rsid w:val="00A45789"/>
    <w:rsid w:val="00A74970"/>
    <w:rsid w:val="00A905C0"/>
    <w:rsid w:val="00AA01A7"/>
    <w:rsid w:val="00AA6BFE"/>
    <w:rsid w:val="00AB5734"/>
    <w:rsid w:val="00B12BCC"/>
    <w:rsid w:val="00BA7C03"/>
    <w:rsid w:val="00BE4C54"/>
    <w:rsid w:val="00DC51DE"/>
    <w:rsid w:val="00F06008"/>
    <w:rsid w:val="00F8306B"/>
    <w:rsid w:val="00FC1E58"/>
    <w:rsid w:val="00FD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0699D"/>
  <w15:docId w15:val="{82EEA13F-AD9E-461E-8DA0-97FDD842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578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F612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F6121"/>
  </w:style>
  <w:style w:type="paragraph" w:styleId="Fuzeile">
    <w:name w:val="footer"/>
    <w:basedOn w:val="Standard"/>
    <w:link w:val="FuzeileZchn"/>
    <w:uiPriority w:val="99"/>
    <w:unhideWhenUsed/>
    <w:rsid w:val="006F612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F6121"/>
  </w:style>
  <w:style w:type="character" w:styleId="Kommentarzeichen">
    <w:name w:val="annotation reference"/>
    <w:basedOn w:val="Absatz-Standardschriftart"/>
    <w:uiPriority w:val="99"/>
    <w:semiHidden/>
    <w:unhideWhenUsed/>
    <w:rsid w:val="00FC1E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1E5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1E5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1E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1E58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E58"/>
    <w:rPr>
      <w:rFonts w:ascii="Segoe UI" w:hAnsi="Segoe UI" w:cs="Segoe UI"/>
      <w:sz w:val="18"/>
      <w:szCs w:val="18"/>
    </w:rPr>
  </w:style>
  <w:style w:type="paragraph" w:customStyle="1" w:styleId="Hervorheben">
    <w:name w:val="Hervorheben"/>
    <w:basedOn w:val="Standard"/>
    <w:qFormat/>
    <w:rsid w:val="007C2F89"/>
    <w:pPr>
      <w:spacing w:before="120" w:after="120" w:line="240" w:lineRule="auto"/>
      <w:jc w:val="both"/>
    </w:pPr>
    <w:rPr>
      <w:rFonts w:ascii="Calibri" w:eastAsiaTheme="minorHAnsi" w:hAnsi="Calibri"/>
      <w:color w:val="44546A" w:themeColor="text2"/>
      <w:lang w:eastAsia="en-US" w:bidi="ar-SA"/>
    </w:rPr>
  </w:style>
  <w:style w:type="paragraph" w:customStyle="1" w:styleId="TitelVerzeichnisse">
    <w:name w:val="Titel_Verzeichnisse"/>
    <w:autoRedefine/>
    <w:qFormat/>
    <w:rsid w:val="006710AD"/>
    <w:pPr>
      <w:spacing w:before="120" w:after="120" w:line="240" w:lineRule="auto"/>
    </w:pPr>
    <w:rPr>
      <w:rFonts w:ascii="Calibri" w:eastAsiaTheme="minorHAnsi" w:hAnsi="Calibri" w:cstheme="minorHAnsi"/>
      <w:b/>
      <w:color w:val="5B9BD5" w:themeColor="accent1"/>
      <w:sz w:val="28"/>
      <w:szCs w:val="28"/>
      <w:lang w:val="de-DE" w:eastAsia="en-US" w:bidi="ar-SA"/>
    </w:rPr>
  </w:style>
  <w:style w:type="paragraph" w:styleId="Listenabsatz">
    <w:name w:val="List Paragraph"/>
    <w:basedOn w:val="Standard"/>
    <w:uiPriority w:val="34"/>
    <w:qFormat/>
    <w:rsid w:val="00445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yram_ham\Downloads\OneDrive_2025-06-16\Vorlagen%20EN\Enclosure\Enclosure_12_Letter_of_Tend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234F100CCBD46A4E9AFBEDDEA9AE3" ma:contentTypeVersion="14" ma:contentTypeDescription="Ein neues Dokument erstellen." ma:contentTypeScope="" ma:versionID="88a15e82b2ea76556683a50abbafee36">
  <xsd:schema xmlns:xsd="http://www.w3.org/2001/XMLSchema" xmlns:xs="http://www.w3.org/2001/XMLSchema" xmlns:p="http://schemas.microsoft.com/office/2006/metadata/properties" xmlns:ns2="e911d1c1-031d-43d5-8882-d71291f72f4d" xmlns:ns3="31c364b8-cded-4874-b352-047dce6e3cc7" targetNamespace="http://schemas.microsoft.com/office/2006/metadata/properties" ma:root="true" ma:fieldsID="be835e897725674001e3adc6a4da2348" ns2:_="" ns3:_="">
    <xsd:import namespace="e911d1c1-031d-43d5-8882-d71291f72f4d"/>
    <xsd:import namespace="31c364b8-cded-4874-b352-047dce6e3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1d1c1-031d-43d5-8882-d71291f72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278f319-a581-402d-a14b-4c09726422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364b8-cded-4874-b352-047dce6e3c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11d1c1-031d-43d5-8882-d71291f72f4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0CD641-BD15-4AC4-A57F-F58B86339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1d1c1-031d-43d5-8882-d71291f72f4d"/>
    <ds:schemaRef ds:uri="31c364b8-cded-4874-b352-047dce6e3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045B8D-8B9A-41EC-B1B8-0A317ECE4939}">
  <ds:schemaRefs>
    <ds:schemaRef ds:uri="http://schemas.microsoft.com/office/2006/metadata/properties"/>
    <ds:schemaRef ds:uri="http://schemas.microsoft.com/office/infopath/2007/PartnerControls"/>
    <ds:schemaRef ds:uri="e911d1c1-031d-43d5-8882-d71291f72f4d"/>
  </ds:schemaRefs>
</ds:datastoreItem>
</file>

<file path=customXml/itemProps3.xml><?xml version="1.0" encoding="utf-8"?>
<ds:datastoreItem xmlns:ds="http://schemas.openxmlformats.org/officeDocument/2006/customXml" ds:itemID="{3F85EFD0-68FB-46B8-B07A-ABAAA0A8E75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af4fe-ad77-4105-a29f-1d208b5a678c}" enabled="0" method="" siteId="{c8eaf4fe-ad77-4105-a29f-1d208b5a67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Enclosure_12_Letter_of_Tender</Template>
  <TotalTime>0</TotalTime>
  <Pages>2</Pages>
  <Words>266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Bayramoglu-Fatoum, Hamide</dc:creator>
  <cp:lastModifiedBy>Bayramoglu-Fatoum, Hamide</cp:lastModifiedBy>
  <cp:revision>2</cp:revision>
  <dcterms:created xsi:type="dcterms:W3CDTF">2026-04-16T22:36:00Z</dcterms:created>
  <dcterms:modified xsi:type="dcterms:W3CDTF">2026-04-16T22:36:00Z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0x010100F19234F100CCBD46A4E9AFBEDDEA9AE3</vt:lpwstr>
  </property>
  <property fmtid="{D5CDD505-2E9C-101B-9397-08002B2CF9AE}" pid="3" name="Order">
    <vt:r8>21200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